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01D0" w14:textId="77777777" w:rsidR="0019735A" w:rsidRDefault="0019735A" w:rsidP="0019735A">
      <w:pPr>
        <w:spacing w:before="240" w:after="240"/>
        <w:jc w:val="center"/>
        <w:rPr>
          <w:rFonts w:eastAsia="Times New Roman" w:cs="Arial"/>
          <w:bCs/>
          <w:color w:val="898F4B"/>
          <w:sz w:val="30"/>
          <w:szCs w:val="28"/>
        </w:rPr>
      </w:pPr>
      <w:r>
        <w:rPr>
          <w:rFonts w:eastAsia="Times New Roman" w:cs="Arial"/>
          <w:bCs/>
          <w:color w:val="898F4B"/>
          <w:sz w:val="30"/>
          <w:szCs w:val="28"/>
        </w:rPr>
        <w:t>Performance Evaluation Policy</w:t>
      </w:r>
    </w:p>
    <w:p w14:paraId="21934E8C" w14:textId="20E9F34C" w:rsidR="0019735A" w:rsidRPr="00434DFD" w:rsidRDefault="0019735A" w:rsidP="0019735A">
      <w:pPr>
        <w:spacing w:before="240" w:after="240"/>
        <w:jc w:val="center"/>
        <w:rPr>
          <w:rFonts w:eastAsia="Times New Roman" w:cs="Arial Bold"/>
          <w:bCs/>
          <w:color w:val="57584F"/>
          <w:sz w:val="24"/>
          <w:szCs w:val="24"/>
        </w:rPr>
      </w:pPr>
      <w:r w:rsidRPr="00434DFD">
        <w:rPr>
          <w:rFonts w:eastAsia="Times New Roman" w:cs="Arial Bold"/>
          <w:bCs/>
          <w:color w:val="57584F"/>
          <w:sz w:val="24"/>
          <w:szCs w:val="24"/>
        </w:rPr>
        <w:t>App</w:t>
      </w:r>
      <w:r w:rsidR="00835207">
        <w:rPr>
          <w:rFonts w:eastAsia="Times New Roman" w:cs="Arial Bold"/>
          <w:bCs/>
          <w:color w:val="57584F"/>
          <w:sz w:val="24"/>
          <w:szCs w:val="24"/>
        </w:rPr>
        <w:t xml:space="preserve">roved by the Board with effect </w:t>
      </w:r>
      <w:r w:rsidR="00130657">
        <w:rPr>
          <w:rFonts w:eastAsia="Times New Roman" w:cs="Arial Bold"/>
          <w:bCs/>
          <w:color w:val="57584F"/>
          <w:sz w:val="24"/>
          <w:szCs w:val="24"/>
        </w:rPr>
        <w:t>August 17,</w:t>
      </w:r>
      <w:r w:rsidR="00B12E27">
        <w:rPr>
          <w:rFonts w:eastAsia="Times New Roman" w:cs="Arial Bold"/>
          <w:bCs/>
          <w:color w:val="57584F"/>
          <w:sz w:val="24"/>
          <w:szCs w:val="24"/>
        </w:rPr>
        <w:t xml:space="preserve"> </w:t>
      </w:r>
      <w:r w:rsidR="00835207">
        <w:rPr>
          <w:rFonts w:eastAsia="Times New Roman" w:cs="Arial Bold"/>
          <w:bCs/>
          <w:color w:val="57584F"/>
          <w:sz w:val="24"/>
          <w:szCs w:val="24"/>
        </w:rPr>
        <w:t>202</w:t>
      </w:r>
      <w:r w:rsidR="00004B49">
        <w:rPr>
          <w:rFonts w:eastAsia="Times New Roman" w:cs="Arial Bold"/>
          <w:bCs/>
          <w:color w:val="57584F"/>
          <w:sz w:val="24"/>
          <w:szCs w:val="24"/>
        </w:rPr>
        <w:t>3</w:t>
      </w:r>
    </w:p>
    <w:p w14:paraId="2B391D5D" w14:textId="77777777" w:rsidR="00BF4260" w:rsidRDefault="00BF4260" w:rsidP="001675FB">
      <w:pPr>
        <w:pStyle w:val="HWLEBodyText"/>
      </w:pPr>
    </w:p>
    <w:p w14:paraId="49283DB8" w14:textId="1512F61F" w:rsidR="001675FB" w:rsidRDefault="001675FB" w:rsidP="001675FB">
      <w:pPr>
        <w:pStyle w:val="HWLEBodyText"/>
      </w:pPr>
      <w:r>
        <w:t>The Remuneration and Nomination Committee</w:t>
      </w:r>
      <w:r w:rsidR="00547EDE">
        <w:t xml:space="preserve"> of </w:t>
      </w:r>
      <w:r w:rsidR="00004B49">
        <w:t xml:space="preserve">Merino &amp; Co. Ltd (ACN 162 863 121) </w:t>
      </w:r>
      <w:r w:rsidR="00547EDE">
        <w:t>(</w:t>
      </w:r>
      <w:r w:rsidR="00547EDE">
        <w:rPr>
          <w:b/>
        </w:rPr>
        <w:t>Company</w:t>
      </w:r>
      <w:r w:rsidR="00547EDE">
        <w:t>)</w:t>
      </w:r>
      <w:r>
        <w:t xml:space="preserve"> will arrange a performance evaluation of the Board, </w:t>
      </w:r>
      <w:r w:rsidR="0019735A">
        <w:t>the Company's</w:t>
      </w:r>
      <w:r>
        <w:t xml:space="preserve"> Committees and </w:t>
      </w:r>
      <w:r w:rsidR="00BB7B1F">
        <w:t xml:space="preserve">its individual Directors on </w:t>
      </w:r>
      <w:r w:rsidR="0090091D">
        <w:t xml:space="preserve">an </w:t>
      </w:r>
      <w:r w:rsidR="00BB7B1F" w:rsidRPr="0090091D">
        <w:t>annual</w:t>
      </w:r>
      <w:r>
        <w:t xml:space="preserve"> basis. To assist in this process an independent advisor may be used.</w:t>
      </w:r>
    </w:p>
    <w:p w14:paraId="27D499E1" w14:textId="77777777" w:rsidR="001675FB" w:rsidRDefault="001675FB" w:rsidP="001675FB">
      <w:pPr>
        <w:pStyle w:val="HWLEBodyText"/>
      </w:pPr>
      <w:r>
        <w:t xml:space="preserve">The Remuneration and Nomination Committee will conduct </w:t>
      </w:r>
      <w:r w:rsidRPr="0090091D">
        <w:t xml:space="preserve">an </w:t>
      </w:r>
      <w:r w:rsidR="00BB7B1F" w:rsidRPr="0090091D">
        <w:t>annual</w:t>
      </w:r>
      <w:r>
        <w:t xml:space="preserve"> review of the role of the Board, assess the performance of the Board over the previous </w:t>
      </w:r>
      <w:r w:rsidR="00BB7B1F" w:rsidRPr="0090091D">
        <w:t>12 </w:t>
      </w:r>
      <w:r w:rsidRPr="0090091D">
        <w:t>months</w:t>
      </w:r>
      <w:r>
        <w:t xml:space="preserve"> and examine ways of assisting the Board in performing its duties more effectively.</w:t>
      </w:r>
    </w:p>
    <w:p w14:paraId="22202502" w14:textId="77777777" w:rsidR="001675FB" w:rsidRDefault="001675FB" w:rsidP="001675FB">
      <w:pPr>
        <w:pStyle w:val="HWLEBodyText"/>
      </w:pPr>
      <w:r>
        <w:t>The review will include:</w:t>
      </w:r>
    </w:p>
    <w:p w14:paraId="46387027" w14:textId="77777777" w:rsidR="001675FB" w:rsidRDefault="001675FB" w:rsidP="00BB7B1F">
      <w:pPr>
        <w:pStyle w:val="HWLELvl1"/>
      </w:pPr>
      <w:r>
        <w:t>comparing the performance of the Board with the requirements of its Charter;</w:t>
      </w:r>
    </w:p>
    <w:p w14:paraId="7E336B5F" w14:textId="77777777" w:rsidR="001675FB" w:rsidRDefault="001675FB" w:rsidP="00BB7B1F">
      <w:pPr>
        <w:pStyle w:val="HWLELvl1"/>
      </w:pPr>
      <w:r>
        <w:t>examination of the Board's interaction with management;</w:t>
      </w:r>
    </w:p>
    <w:p w14:paraId="15AB083C" w14:textId="77777777" w:rsidR="001675FB" w:rsidRDefault="001675FB" w:rsidP="00BB7B1F">
      <w:pPr>
        <w:pStyle w:val="HWLELvl1"/>
      </w:pPr>
      <w:r>
        <w:t>the nature of information provided to the Board by management; and</w:t>
      </w:r>
    </w:p>
    <w:p w14:paraId="5D67AEDA" w14:textId="77777777" w:rsidR="001675FB" w:rsidRDefault="001675FB" w:rsidP="00BB7B1F">
      <w:pPr>
        <w:pStyle w:val="HWLELvl1"/>
      </w:pPr>
      <w:r>
        <w:t>management's performance in assisting the Board to meet its objectives.</w:t>
      </w:r>
    </w:p>
    <w:p w14:paraId="6DABBEDA" w14:textId="77777777" w:rsidR="001675FB" w:rsidRDefault="001675FB" w:rsidP="001675FB">
      <w:pPr>
        <w:pStyle w:val="HWLEBodyText"/>
      </w:pPr>
      <w:r>
        <w:t>A similar review will be conducted for each Committee by the Board with the aim of assessing the performance of each Committee and identifying areas where improvements can be made.</w:t>
      </w:r>
    </w:p>
    <w:p w14:paraId="70C5B358" w14:textId="77777777" w:rsidR="001675FB" w:rsidRDefault="001675FB" w:rsidP="001675FB">
      <w:pPr>
        <w:pStyle w:val="HWLEBodyText"/>
      </w:pPr>
      <w:r>
        <w:t>The Remuneration and Nomination Committee will oversee the performance evaluation of the executive team. This evaluation is based on specific criteria, including the business performance of the Company and its subsidiaries, whether strategic objectives are being achieved and the development of management and personnel. Other factors that will be considered include:</w:t>
      </w:r>
    </w:p>
    <w:p w14:paraId="6B7E2470" w14:textId="77777777" w:rsidR="001675FB" w:rsidRDefault="001675FB" w:rsidP="00BB7B1F">
      <w:pPr>
        <w:pStyle w:val="HWLELvl1"/>
        <w:numPr>
          <w:ilvl w:val="0"/>
          <w:numId w:val="17"/>
        </w:numPr>
      </w:pPr>
      <w:r>
        <w:t>currency of a director's knowledge and skills; and</w:t>
      </w:r>
    </w:p>
    <w:p w14:paraId="6148C510" w14:textId="77777777" w:rsidR="001675FB" w:rsidRDefault="001675FB" w:rsidP="00BB7B1F">
      <w:pPr>
        <w:pStyle w:val="HWLELvl1"/>
        <w:numPr>
          <w:ilvl w:val="0"/>
          <w:numId w:val="17"/>
        </w:numPr>
      </w:pPr>
      <w:r>
        <w:t>if a director's performance has been impacted by other commitments.</w:t>
      </w:r>
    </w:p>
    <w:p w14:paraId="3FBCD1B3" w14:textId="77777777" w:rsidR="00E6185A" w:rsidRDefault="001675FB" w:rsidP="001675FB">
      <w:pPr>
        <w:pStyle w:val="HWLEBodyText"/>
      </w:pPr>
      <w:r>
        <w:t xml:space="preserve">The Company will disclose whether a performance evaluation was undertaken in each reporting period in accordance with the process outlined above. </w:t>
      </w:r>
      <w:r w:rsidR="007930F3">
        <w:t xml:space="preserve"> </w:t>
      </w:r>
      <w:r w:rsidR="007D13F5">
        <w:t xml:space="preserve"> </w:t>
      </w:r>
    </w:p>
    <w:p w14:paraId="49C5A687" w14:textId="77777777" w:rsidR="00BB7B1F" w:rsidRDefault="00BB7B1F" w:rsidP="001675FB">
      <w:pPr>
        <w:pStyle w:val="HWLEBodyText"/>
      </w:pPr>
    </w:p>
    <w:sectPr w:rsidR="00BB7B1F"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D378" w14:textId="77777777" w:rsidR="00DB1B35" w:rsidRDefault="00DB1B35">
      <w:pPr>
        <w:spacing w:line="240" w:lineRule="auto"/>
      </w:pPr>
      <w:r>
        <w:separator/>
      </w:r>
    </w:p>
    <w:p w14:paraId="3EF58D4B" w14:textId="77777777" w:rsidR="00DB1B35" w:rsidRDefault="00DB1B35"/>
  </w:endnote>
  <w:endnote w:type="continuationSeparator" w:id="0">
    <w:p w14:paraId="6F25446C" w14:textId="77777777" w:rsidR="00DB1B35" w:rsidRDefault="00DB1B35">
      <w:pPr>
        <w:spacing w:line="240" w:lineRule="auto"/>
      </w:pPr>
      <w:r>
        <w:continuationSeparator/>
      </w:r>
    </w:p>
    <w:p w14:paraId="03BEDF8B" w14:textId="77777777" w:rsidR="00DB1B35" w:rsidRDefault="00DB1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92f48719-ff79-4843-822c-9645"/>
  <w:p w14:paraId="5F7EB187" w14:textId="77777777" w:rsidR="00004B49" w:rsidRDefault="00004B49">
    <w:pPr>
      <w:pStyle w:val="DocID"/>
    </w:pPr>
    <w:r>
      <w:fldChar w:fldCharType="begin"/>
    </w:r>
    <w:r>
      <w:instrText xml:space="preserve">  DOCPROPERTY "CUS_DocIDChunk0" </w:instrText>
    </w:r>
    <w:r>
      <w:fldChar w:fldCharType="separate"/>
    </w:r>
    <w:r>
      <w:rPr>
        <w:noProof/>
      </w:rPr>
      <w:t>Doc ID 1023855023/v1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004B49" w14:paraId="7952F278" w14:textId="77777777" w:rsidTr="004436C8">
      <w:tc>
        <w:tcPr>
          <w:tcW w:w="4621" w:type="dxa"/>
        </w:tcPr>
        <w:p w14:paraId="1A37C598" w14:textId="77777777" w:rsidR="00004B49" w:rsidRDefault="00004B49" w:rsidP="004436C8">
          <w:pPr>
            <w:pStyle w:val="Footer"/>
          </w:pPr>
        </w:p>
      </w:tc>
      <w:tc>
        <w:tcPr>
          <w:tcW w:w="4621" w:type="dxa"/>
        </w:tcPr>
        <w:p w14:paraId="68A411FC" w14:textId="77777777" w:rsidR="00004B49" w:rsidRDefault="00004B49" w:rsidP="004436C8">
          <w:pPr>
            <w:pStyle w:val="Footer"/>
            <w:jc w:val="right"/>
          </w:pPr>
          <w:r>
            <w:t xml:space="preserve">Page </w:t>
          </w:r>
          <w:r>
            <w:fldChar w:fldCharType="begin"/>
          </w:r>
          <w:r>
            <w:instrText xml:space="preserve"> PAGE   \* MERGEFORMAT </w:instrText>
          </w:r>
          <w:r>
            <w:fldChar w:fldCharType="separate"/>
          </w:r>
          <w:r>
            <w:t>1</w:t>
          </w:r>
          <w:r>
            <w:rPr>
              <w:noProof/>
            </w:rPr>
            <w:fldChar w:fldCharType="end"/>
          </w:r>
        </w:p>
      </w:tc>
    </w:tr>
  </w:tbl>
  <w:bookmarkStart w:id="1" w:name="_iDocIDFieldc9131e39-8972-4a03-a438-10b1"/>
  <w:p w14:paraId="7E2CE472" w14:textId="77777777" w:rsidR="00004B49" w:rsidRDefault="00004B49">
    <w:pPr>
      <w:pStyle w:val="DocID"/>
    </w:pPr>
    <w:r>
      <w:fldChar w:fldCharType="begin"/>
    </w:r>
    <w:r>
      <w:instrText xml:space="preserve">  DOCPROPERTY "CUS_DocIDChunk0" </w:instrText>
    </w:r>
    <w:r>
      <w:fldChar w:fldCharType="separate"/>
    </w:r>
    <w:r>
      <w:rPr>
        <w:noProof/>
      </w:rPr>
      <w:t>Doc ID 1023855023/v1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F7B1" w14:textId="7E625BA7" w:rsidR="00004B49" w:rsidRDefault="00004B4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A674" w14:textId="77777777" w:rsidR="00DB1B35" w:rsidRDefault="00DB1B35">
      <w:pPr>
        <w:spacing w:line="240" w:lineRule="auto"/>
      </w:pPr>
      <w:r>
        <w:separator/>
      </w:r>
    </w:p>
    <w:p w14:paraId="51E2A541" w14:textId="77777777" w:rsidR="00DB1B35" w:rsidRDefault="00DB1B35"/>
  </w:footnote>
  <w:footnote w:type="continuationSeparator" w:id="0">
    <w:p w14:paraId="05F7A206" w14:textId="77777777" w:rsidR="00DB1B35" w:rsidRDefault="00DB1B35">
      <w:pPr>
        <w:spacing w:line="240" w:lineRule="auto"/>
      </w:pPr>
      <w:r>
        <w:continuationSeparator/>
      </w:r>
    </w:p>
    <w:p w14:paraId="080F795B" w14:textId="77777777" w:rsidR="00DB1B35" w:rsidRDefault="00DB1B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E917" w14:textId="77777777" w:rsidR="002E5B96" w:rsidRDefault="002E5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5C44" w14:textId="77777777" w:rsidR="002E5B96" w:rsidRDefault="002E5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31ED" w14:textId="77777777" w:rsidR="002E5B96" w:rsidRDefault="002E5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8F5AE72A"/>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B5846B4"/>
    <w:multiLevelType w:val="multilevel"/>
    <w:tmpl w:val="20C80450"/>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E3B5B81"/>
    <w:multiLevelType w:val="multilevel"/>
    <w:tmpl w:val="E0F22042"/>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F5A4B4D"/>
    <w:multiLevelType w:val="multilevel"/>
    <w:tmpl w:val="45260E64"/>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1444B3B"/>
    <w:multiLevelType w:val="multilevel"/>
    <w:tmpl w:val="AFFCE754"/>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9311617"/>
    <w:multiLevelType w:val="multilevel"/>
    <w:tmpl w:val="C23879AE"/>
    <w:lvl w:ilvl="0">
      <w:start w:val="1"/>
      <w:numFmt w:val="decimal"/>
      <w:pStyle w:val="HWLEItem1"/>
      <w:lvlText w:val="Item %1"/>
      <w:lvlJc w:val="left"/>
      <w:pPr>
        <w:tabs>
          <w:tab w:val="num" w:pos="851"/>
        </w:tabs>
        <w:ind w:left="851" w:hanging="851"/>
      </w:pPr>
      <w:rPr>
        <w:rFonts w:hint="default"/>
        <w:b w:val="0"/>
        <w:i w:val="0"/>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412F29"/>
    <w:multiLevelType w:val="multilevel"/>
    <w:tmpl w:val="9D148EE2"/>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E0A099C"/>
    <w:multiLevelType w:val="multilevel"/>
    <w:tmpl w:val="44B89D76"/>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70E065A"/>
    <w:multiLevelType w:val="multilevel"/>
    <w:tmpl w:val="4888F546"/>
    <w:lvl w:ilvl="0">
      <w:start w:val="1"/>
      <w:numFmt w:val="decimal"/>
      <w:pStyle w:val="HWLESchHeadmulti"/>
      <w:lvlText w:val="Schedule %1"/>
      <w:lvlJc w:val="left"/>
      <w:pPr>
        <w:tabs>
          <w:tab w:val="num" w:pos="2126"/>
        </w:tabs>
        <w:ind w:left="2126" w:hanging="2126"/>
      </w:pPr>
      <w:rPr>
        <w:rFonts w:ascii="Arial Bold" w:hAnsi="Arial Bold" w:cs="Times New Roman" w:hint="default"/>
        <w:b/>
        <w:i w:val="0"/>
        <w:color w:val="auto"/>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5"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658387506">
    <w:abstractNumId w:val="4"/>
  </w:num>
  <w:num w:numId="2" w16cid:durableId="34240953">
    <w:abstractNumId w:val="9"/>
  </w:num>
  <w:num w:numId="3" w16cid:durableId="1327201881">
    <w:abstractNumId w:val="7"/>
  </w:num>
  <w:num w:numId="4" w16cid:durableId="727387056">
    <w:abstractNumId w:val="10"/>
  </w:num>
  <w:num w:numId="5" w16cid:durableId="127360778">
    <w:abstractNumId w:val="8"/>
  </w:num>
  <w:num w:numId="6" w16cid:durableId="1803377821">
    <w:abstractNumId w:val="3"/>
  </w:num>
  <w:num w:numId="7" w16cid:durableId="2111270819">
    <w:abstractNumId w:val="15"/>
  </w:num>
  <w:num w:numId="8" w16cid:durableId="643241442">
    <w:abstractNumId w:val="2"/>
  </w:num>
  <w:num w:numId="9" w16cid:durableId="1983272606">
    <w:abstractNumId w:val="1"/>
  </w:num>
  <w:num w:numId="10" w16cid:durableId="1245072021">
    <w:abstractNumId w:val="14"/>
  </w:num>
  <w:num w:numId="11" w16cid:durableId="2107722853">
    <w:abstractNumId w:val="5"/>
  </w:num>
  <w:num w:numId="12" w16cid:durableId="372005264">
    <w:abstractNumId w:val="11"/>
  </w:num>
  <w:num w:numId="13" w16cid:durableId="1891459093">
    <w:abstractNumId w:val="12"/>
  </w:num>
  <w:num w:numId="14" w16cid:durableId="586841791">
    <w:abstractNumId w:val="13"/>
  </w:num>
  <w:num w:numId="15" w16cid:durableId="1136533907">
    <w:abstractNumId w:val="6"/>
  </w:num>
  <w:num w:numId="16" w16cid:durableId="1655328467">
    <w:abstractNumId w:val="0"/>
  </w:num>
  <w:num w:numId="17" w16cid:durableId="228344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FB"/>
    <w:rsid w:val="00004B49"/>
    <w:rsid w:val="000051F0"/>
    <w:rsid w:val="00010E48"/>
    <w:rsid w:val="000219A3"/>
    <w:rsid w:val="00021AA5"/>
    <w:rsid w:val="0004506D"/>
    <w:rsid w:val="0004650E"/>
    <w:rsid w:val="00062186"/>
    <w:rsid w:val="00074946"/>
    <w:rsid w:val="00075B42"/>
    <w:rsid w:val="00083086"/>
    <w:rsid w:val="0009333B"/>
    <w:rsid w:val="000B5659"/>
    <w:rsid w:val="000D3919"/>
    <w:rsid w:val="000F158F"/>
    <w:rsid w:val="00104BA5"/>
    <w:rsid w:val="001275DD"/>
    <w:rsid w:val="00130657"/>
    <w:rsid w:val="001675FB"/>
    <w:rsid w:val="001842E5"/>
    <w:rsid w:val="00186520"/>
    <w:rsid w:val="00191FBB"/>
    <w:rsid w:val="0019735A"/>
    <w:rsid w:val="001D12BB"/>
    <w:rsid w:val="001D30AB"/>
    <w:rsid w:val="001D3F3C"/>
    <w:rsid w:val="001F1B6D"/>
    <w:rsid w:val="001F6F6F"/>
    <w:rsid w:val="002157B2"/>
    <w:rsid w:val="00274BF8"/>
    <w:rsid w:val="002A2537"/>
    <w:rsid w:val="002A454A"/>
    <w:rsid w:val="002C033B"/>
    <w:rsid w:val="002D4257"/>
    <w:rsid w:val="002D5587"/>
    <w:rsid w:val="002E5B96"/>
    <w:rsid w:val="002F5E37"/>
    <w:rsid w:val="00313D0B"/>
    <w:rsid w:val="00330D42"/>
    <w:rsid w:val="00363037"/>
    <w:rsid w:val="00363B0F"/>
    <w:rsid w:val="00364DE0"/>
    <w:rsid w:val="0037334C"/>
    <w:rsid w:val="003744C1"/>
    <w:rsid w:val="00390F1A"/>
    <w:rsid w:val="003C399F"/>
    <w:rsid w:val="003F159C"/>
    <w:rsid w:val="00417913"/>
    <w:rsid w:val="00466635"/>
    <w:rsid w:val="00494EC8"/>
    <w:rsid w:val="004B77B6"/>
    <w:rsid w:val="004D3DDC"/>
    <w:rsid w:val="004D5A9A"/>
    <w:rsid w:val="00502CDE"/>
    <w:rsid w:val="00512F01"/>
    <w:rsid w:val="00514801"/>
    <w:rsid w:val="0052736D"/>
    <w:rsid w:val="00547EDE"/>
    <w:rsid w:val="00567DCD"/>
    <w:rsid w:val="00582B78"/>
    <w:rsid w:val="00585DF3"/>
    <w:rsid w:val="005863FE"/>
    <w:rsid w:val="005A06F0"/>
    <w:rsid w:val="005B00B9"/>
    <w:rsid w:val="005B0F4A"/>
    <w:rsid w:val="005B37CC"/>
    <w:rsid w:val="005F49A4"/>
    <w:rsid w:val="00604B4A"/>
    <w:rsid w:val="00621BEE"/>
    <w:rsid w:val="00635140"/>
    <w:rsid w:val="006407B3"/>
    <w:rsid w:val="0064104E"/>
    <w:rsid w:val="006A7F94"/>
    <w:rsid w:val="006B02BF"/>
    <w:rsid w:val="006E2431"/>
    <w:rsid w:val="00724050"/>
    <w:rsid w:val="007316EE"/>
    <w:rsid w:val="0073209B"/>
    <w:rsid w:val="007729FD"/>
    <w:rsid w:val="007930F3"/>
    <w:rsid w:val="007A3166"/>
    <w:rsid w:val="007A355D"/>
    <w:rsid w:val="007A451C"/>
    <w:rsid w:val="007B2193"/>
    <w:rsid w:val="007B71D3"/>
    <w:rsid w:val="007C78BF"/>
    <w:rsid w:val="007D13F5"/>
    <w:rsid w:val="007F13D1"/>
    <w:rsid w:val="0082775D"/>
    <w:rsid w:val="00835207"/>
    <w:rsid w:val="00896347"/>
    <w:rsid w:val="008A07B5"/>
    <w:rsid w:val="008B59F0"/>
    <w:rsid w:val="008C31AC"/>
    <w:rsid w:val="008C4D51"/>
    <w:rsid w:val="008C76F1"/>
    <w:rsid w:val="008D6B95"/>
    <w:rsid w:val="008F7CF8"/>
    <w:rsid w:val="0090091D"/>
    <w:rsid w:val="00902639"/>
    <w:rsid w:val="00907A8A"/>
    <w:rsid w:val="00935FD2"/>
    <w:rsid w:val="00944CB3"/>
    <w:rsid w:val="00960D7E"/>
    <w:rsid w:val="009976EB"/>
    <w:rsid w:val="009A2D94"/>
    <w:rsid w:val="009A4302"/>
    <w:rsid w:val="009A47B6"/>
    <w:rsid w:val="009F5E20"/>
    <w:rsid w:val="00A1034A"/>
    <w:rsid w:val="00A34F2A"/>
    <w:rsid w:val="00A46D33"/>
    <w:rsid w:val="00A5375B"/>
    <w:rsid w:val="00A8611A"/>
    <w:rsid w:val="00A86EAA"/>
    <w:rsid w:val="00A9033E"/>
    <w:rsid w:val="00A91A6A"/>
    <w:rsid w:val="00AB1DC8"/>
    <w:rsid w:val="00AB358B"/>
    <w:rsid w:val="00AC5C19"/>
    <w:rsid w:val="00AF4FD6"/>
    <w:rsid w:val="00B07FFB"/>
    <w:rsid w:val="00B1004F"/>
    <w:rsid w:val="00B11CCE"/>
    <w:rsid w:val="00B12E27"/>
    <w:rsid w:val="00B52118"/>
    <w:rsid w:val="00B61F72"/>
    <w:rsid w:val="00B72A32"/>
    <w:rsid w:val="00B82890"/>
    <w:rsid w:val="00B9565E"/>
    <w:rsid w:val="00BB0517"/>
    <w:rsid w:val="00BB77AE"/>
    <w:rsid w:val="00BB7B1F"/>
    <w:rsid w:val="00BC6FFD"/>
    <w:rsid w:val="00BC72E5"/>
    <w:rsid w:val="00BD25F9"/>
    <w:rsid w:val="00BE4DAA"/>
    <w:rsid w:val="00BF4260"/>
    <w:rsid w:val="00C07CDF"/>
    <w:rsid w:val="00C13BAD"/>
    <w:rsid w:val="00C2147E"/>
    <w:rsid w:val="00C46AF9"/>
    <w:rsid w:val="00CC6CA3"/>
    <w:rsid w:val="00CD1E71"/>
    <w:rsid w:val="00CD3543"/>
    <w:rsid w:val="00D45A96"/>
    <w:rsid w:val="00D5594F"/>
    <w:rsid w:val="00D637C4"/>
    <w:rsid w:val="00D65868"/>
    <w:rsid w:val="00D8494B"/>
    <w:rsid w:val="00DA6E1F"/>
    <w:rsid w:val="00DB1B35"/>
    <w:rsid w:val="00DB6B58"/>
    <w:rsid w:val="00E02332"/>
    <w:rsid w:val="00E3083D"/>
    <w:rsid w:val="00E35E07"/>
    <w:rsid w:val="00E6185A"/>
    <w:rsid w:val="00E630C9"/>
    <w:rsid w:val="00E6702C"/>
    <w:rsid w:val="00E73818"/>
    <w:rsid w:val="00E86505"/>
    <w:rsid w:val="00E867B9"/>
    <w:rsid w:val="00E9588C"/>
    <w:rsid w:val="00EC282A"/>
    <w:rsid w:val="00EF4875"/>
    <w:rsid w:val="00F0403D"/>
    <w:rsid w:val="00F21915"/>
    <w:rsid w:val="00F34DD7"/>
    <w:rsid w:val="00FA47C9"/>
    <w:rsid w:val="00FB06BC"/>
    <w:rsid w:val="00FB71CA"/>
    <w:rsid w:val="00FE70A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FAF83"/>
  <w15:docId w15:val="{EC8B9009-D5C5-4DB2-9226-E121AB85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FB"/>
    <w:pPr>
      <w:spacing w:after="0" w:line="260" w:lineRule="atLeast"/>
    </w:pPr>
    <w:rPr>
      <w:rFonts w:ascii="Arial" w:hAnsi="Arial"/>
      <w:sz w:val="20"/>
    </w:rPr>
  </w:style>
  <w:style w:type="paragraph" w:styleId="Heading1">
    <w:name w:val="heading 1"/>
    <w:basedOn w:val="Normal"/>
    <w:next w:val="Normal"/>
    <w:link w:val="Heading1Char"/>
    <w:uiPriority w:val="9"/>
    <w:qFormat/>
    <w:rsid w:val="001675FB"/>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1675FB"/>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1675FB"/>
    <w:pPr>
      <w:outlineLvl w:val="2"/>
    </w:pPr>
    <w:rPr>
      <w:rFonts w:eastAsiaTheme="majorEastAsia" w:cstheme="majorBidi"/>
      <w:bCs/>
    </w:rPr>
  </w:style>
  <w:style w:type="paragraph" w:styleId="Heading4">
    <w:name w:val="heading 4"/>
    <w:basedOn w:val="Normal"/>
    <w:next w:val="Normal"/>
    <w:link w:val="Heading4Char"/>
    <w:uiPriority w:val="9"/>
    <w:unhideWhenUsed/>
    <w:qFormat/>
    <w:rsid w:val="001675FB"/>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1675FB"/>
    <w:pPr>
      <w:outlineLvl w:val="4"/>
    </w:pPr>
    <w:rPr>
      <w:rFonts w:eastAsiaTheme="majorEastAsia" w:cstheme="majorBidi"/>
    </w:rPr>
  </w:style>
  <w:style w:type="paragraph" w:styleId="Heading6">
    <w:name w:val="heading 6"/>
    <w:basedOn w:val="Normal"/>
    <w:next w:val="Normal"/>
    <w:link w:val="Heading6Char"/>
    <w:uiPriority w:val="9"/>
    <w:unhideWhenUsed/>
    <w:qFormat/>
    <w:rsid w:val="001675FB"/>
    <w:pPr>
      <w:outlineLvl w:val="5"/>
    </w:pPr>
    <w:rPr>
      <w:rFonts w:eastAsiaTheme="majorEastAsia" w:cstheme="majorBidi"/>
      <w:iCs/>
    </w:rPr>
  </w:style>
  <w:style w:type="paragraph" w:styleId="Heading7">
    <w:name w:val="heading 7"/>
    <w:basedOn w:val="Normal"/>
    <w:next w:val="Normal"/>
    <w:link w:val="Heading7Char"/>
    <w:uiPriority w:val="9"/>
    <w:unhideWhenUsed/>
    <w:qFormat/>
    <w:rsid w:val="001675FB"/>
    <w:pPr>
      <w:outlineLvl w:val="6"/>
    </w:pPr>
    <w:rPr>
      <w:rFonts w:eastAsiaTheme="majorEastAsia" w:cstheme="majorBidi"/>
      <w:iCs/>
    </w:rPr>
  </w:style>
  <w:style w:type="paragraph" w:styleId="Heading8">
    <w:name w:val="heading 8"/>
    <w:basedOn w:val="Normal"/>
    <w:next w:val="Normal"/>
    <w:link w:val="Heading8Char"/>
    <w:uiPriority w:val="9"/>
    <w:unhideWhenUsed/>
    <w:qFormat/>
    <w:rsid w:val="001675FB"/>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1675FB"/>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qFormat/>
    <w:rsid w:val="001675FB"/>
    <w:pPr>
      <w:numPr>
        <w:numId w:val="6"/>
      </w:numPr>
      <w:spacing w:before="240" w:after="240"/>
      <w:outlineLvl w:val="0"/>
    </w:pPr>
  </w:style>
  <w:style w:type="paragraph" w:customStyle="1" w:styleId="HWLELvl2">
    <w:name w:val="HWLE Lvl 2"/>
    <w:basedOn w:val="Normal"/>
    <w:qFormat/>
    <w:rsid w:val="001675FB"/>
    <w:pPr>
      <w:numPr>
        <w:ilvl w:val="1"/>
        <w:numId w:val="6"/>
      </w:numPr>
      <w:spacing w:before="240" w:after="240"/>
      <w:outlineLvl w:val="1"/>
    </w:pPr>
  </w:style>
  <w:style w:type="paragraph" w:customStyle="1" w:styleId="HWLELvl3">
    <w:name w:val="HWLE Lvl 3"/>
    <w:basedOn w:val="Normal"/>
    <w:qFormat/>
    <w:rsid w:val="001675FB"/>
    <w:pPr>
      <w:numPr>
        <w:ilvl w:val="2"/>
        <w:numId w:val="6"/>
      </w:numPr>
      <w:spacing w:before="240" w:after="240"/>
      <w:outlineLvl w:val="2"/>
    </w:pPr>
  </w:style>
  <w:style w:type="paragraph" w:customStyle="1" w:styleId="HWLELvl4">
    <w:name w:val="HWLE Lvl 4"/>
    <w:basedOn w:val="Normal"/>
    <w:qFormat/>
    <w:rsid w:val="001675FB"/>
    <w:pPr>
      <w:numPr>
        <w:ilvl w:val="3"/>
        <w:numId w:val="6"/>
      </w:numPr>
      <w:spacing w:before="240" w:after="240"/>
      <w:outlineLvl w:val="3"/>
    </w:pPr>
  </w:style>
  <w:style w:type="paragraph" w:customStyle="1" w:styleId="HWLELvl5">
    <w:name w:val="HWLE Lvl 5"/>
    <w:basedOn w:val="Normal"/>
    <w:qFormat/>
    <w:rsid w:val="001675FB"/>
    <w:pPr>
      <w:numPr>
        <w:ilvl w:val="4"/>
        <w:numId w:val="6"/>
      </w:numPr>
      <w:spacing w:before="240" w:after="240"/>
      <w:outlineLvl w:val="4"/>
    </w:pPr>
  </w:style>
  <w:style w:type="paragraph" w:customStyle="1" w:styleId="HWLELvl6">
    <w:name w:val="HWLE Lvl 6"/>
    <w:basedOn w:val="Normal"/>
    <w:qFormat/>
    <w:rsid w:val="001675FB"/>
    <w:pPr>
      <w:numPr>
        <w:ilvl w:val="5"/>
        <w:numId w:val="6"/>
      </w:numPr>
      <w:spacing w:before="240" w:after="240"/>
      <w:outlineLvl w:val="5"/>
    </w:pPr>
  </w:style>
  <w:style w:type="paragraph" w:customStyle="1" w:styleId="HWLEBodyText">
    <w:name w:val="HWLE Body Text"/>
    <w:basedOn w:val="Normal"/>
    <w:link w:val="HWLEBodyTextChar"/>
    <w:qFormat/>
    <w:rsid w:val="001675FB"/>
    <w:pPr>
      <w:spacing w:before="240" w:after="240"/>
    </w:pPr>
  </w:style>
  <w:style w:type="paragraph" w:customStyle="1" w:styleId="HWLEIndent">
    <w:name w:val="HWLE Indent"/>
    <w:basedOn w:val="Normal"/>
    <w:qFormat/>
    <w:rsid w:val="001675FB"/>
    <w:pPr>
      <w:spacing w:before="240" w:after="240"/>
      <w:ind w:left="709"/>
    </w:pPr>
  </w:style>
  <w:style w:type="paragraph" w:customStyle="1" w:styleId="HWLEDef1">
    <w:name w:val="HWLE Def 1"/>
    <w:basedOn w:val="Normal"/>
    <w:qFormat/>
    <w:rsid w:val="001675FB"/>
    <w:pPr>
      <w:numPr>
        <w:numId w:val="3"/>
      </w:numPr>
      <w:spacing w:before="120" w:after="120"/>
      <w:outlineLvl w:val="0"/>
    </w:pPr>
    <w:rPr>
      <w:rFonts w:ascii="Arial Bold" w:hAnsi="Arial Bold"/>
      <w:b/>
    </w:rPr>
  </w:style>
  <w:style w:type="paragraph" w:customStyle="1" w:styleId="HWLEDef2">
    <w:name w:val="HWLE Def 2"/>
    <w:basedOn w:val="Normal"/>
    <w:qFormat/>
    <w:rsid w:val="001675FB"/>
    <w:pPr>
      <w:numPr>
        <w:ilvl w:val="1"/>
        <w:numId w:val="3"/>
      </w:numPr>
      <w:spacing w:before="120" w:after="120"/>
      <w:outlineLvl w:val="1"/>
    </w:pPr>
  </w:style>
  <w:style w:type="paragraph" w:customStyle="1" w:styleId="HWLEDef3">
    <w:name w:val="HWLE Def 3"/>
    <w:basedOn w:val="Normal"/>
    <w:qFormat/>
    <w:rsid w:val="001675FB"/>
    <w:pPr>
      <w:numPr>
        <w:ilvl w:val="2"/>
        <w:numId w:val="3"/>
      </w:numPr>
      <w:spacing w:before="120" w:after="120"/>
      <w:outlineLvl w:val="2"/>
    </w:pPr>
  </w:style>
  <w:style w:type="paragraph" w:customStyle="1" w:styleId="HWLEDef4">
    <w:name w:val="HWLE Def 4"/>
    <w:basedOn w:val="Normal"/>
    <w:qFormat/>
    <w:rsid w:val="001675FB"/>
    <w:pPr>
      <w:numPr>
        <w:ilvl w:val="3"/>
        <w:numId w:val="3"/>
      </w:numPr>
      <w:spacing w:before="120" w:after="120"/>
      <w:outlineLvl w:val="3"/>
    </w:pPr>
  </w:style>
  <w:style w:type="table" w:styleId="TableGrid">
    <w:name w:val="Table Grid"/>
    <w:basedOn w:val="TableNormal"/>
    <w:rsid w:val="001675F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1675FB"/>
    <w:pPr>
      <w:keepNext/>
      <w:pageBreakBefore/>
      <w:numPr>
        <w:numId w:val="1"/>
      </w:numPr>
      <w:spacing w:before="240" w:after="600"/>
    </w:pPr>
    <w:rPr>
      <w:b/>
      <w:sz w:val="28"/>
    </w:rPr>
  </w:style>
  <w:style w:type="paragraph" w:customStyle="1" w:styleId="HWLEBullet1">
    <w:name w:val="HWLE Bullet 1"/>
    <w:basedOn w:val="Normal"/>
    <w:qFormat/>
    <w:rsid w:val="001675FB"/>
    <w:pPr>
      <w:numPr>
        <w:numId w:val="2"/>
      </w:numPr>
      <w:spacing w:before="240" w:after="240"/>
      <w:outlineLvl w:val="0"/>
    </w:pPr>
  </w:style>
  <w:style w:type="paragraph" w:customStyle="1" w:styleId="HWLEBullet2">
    <w:name w:val="HWLE Bullet 2"/>
    <w:basedOn w:val="Normal"/>
    <w:qFormat/>
    <w:rsid w:val="001675FB"/>
    <w:pPr>
      <w:numPr>
        <w:ilvl w:val="1"/>
        <w:numId w:val="2"/>
      </w:numPr>
      <w:spacing w:before="240" w:after="240"/>
      <w:outlineLvl w:val="1"/>
    </w:pPr>
  </w:style>
  <w:style w:type="paragraph" w:customStyle="1" w:styleId="HWLEBullet3">
    <w:name w:val="HWLE Bullet 3"/>
    <w:basedOn w:val="Normal"/>
    <w:qFormat/>
    <w:rsid w:val="001675FB"/>
    <w:pPr>
      <w:numPr>
        <w:ilvl w:val="2"/>
        <w:numId w:val="2"/>
      </w:numPr>
      <w:spacing w:before="240" w:after="240"/>
      <w:outlineLvl w:val="2"/>
    </w:pPr>
  </w:style>
  <w:style w:type="paragraph" w:customStyle="1" w:styleId="HWLEComment">
    <w:name w:val="HWLE Comment"/>
    <w:basedOn w:val="Normal"/>
    <w:qFormat/>
    <w:rsid w:val="001675FB"/>
    <w:pPr>
      <w:spacing w:before="120" w:after="120"/>
    </w:pPr>
  </w:style>
  <w:style w:type="paragraph" w:styleId="Date">
    <w:name w:val="Date"/>
    <w:basedOn w:val="Normal"/>
    <w:next w:val="Normal"/>
    <w:link w:val="DateChar"/>
    <w:uiPriority w:val="99"/>
    <w:unhideWhenUsed/>
    <w:rsid w:val="001675FB"/>
  </w:style>
  <w:style w:type="character" w:customStyle="1" w:styleId="DateChar">
    <w:name w:val="Date Char"/>
    <w:basedOn w:val="DefaultParagraphFont"/>
    <w:link w:val="Date"/>
    <w:uiPriority w:val="99"/>
    <w:rsid w:val="001675FB"/>
    <w:rPr>
      <w:rFonts w:ascii="Arial" w:hAnsi="Arial"/>
      <w:sz w:val="20"/>
    </w:rPr>
  </w:style>
  <w:style w:type="paragraph" w:styleId="Footer">
    <w:name w:val="footer"/>
    <w:basedOn w:val="Normal"/>
    <w:link w:val="FooterChar"/>
    <w:unhideWhenUsed/>
    <w:rsid w:val="001675FB"/>
    <w:pPr>
      <w:tabs>
        <w:tab w:val="center" w:pos="4111"/>
        <w:tab w:val="right" w:pos="8222"/>
      </w:tabs>
      <w:spacing w:before="60" w:after="60" w:line="240" w:lineRule="auto"/>
    </w:pPr>
    <w:rPr>
      <w:sz w:val="14"/>
    </w:rPr>
  </w:style>
  <w:style w:type="character" w:customStyle="1" w:styleId="FooterChar">
    <w:name w:val="Footer Char"/>
    <w:basedOn w:val="DefaultParagraphFont"/>
    <w:link w:val="Footer"/>
    <w:rsid w:val="001675FB"/>
    <w:rPr>
      <w:rFonts w:ascii="Arial" w:hAnsi="Arial"/>
      <w:sz w:val="14"/>
    </w:rPr>
  </w:style>
  <w:style w:type="paragraph" w:styleId="Header">
    <w:name w:val="header"/>
    <w:basedOn w:val="Normal"/>
    <w:link w:val="HeaderChar"/>
    <w:unhideWhenUsed/>
    <w:rsid w:val="001675FB"/>
    <w:pPr>
      <w:tabs>
        <w:tab w:val="center" w:pos="4111"/>
        <w:tab w:val="right" w:pos="8222"/>
      </w:tabs>
      <w:spacing w:line="240" w:lineRule="auto"/>
    </w:pPr>
    <w:rPr>
      <w:sz w:val="18"/>
    </w:rPr>
  </w:style>
  <w:style w:type="character" w:customStyle="1" w:styleId="HeaderChar">
    <w:name w:val="Header Char"/>
    <w:basedOn w:val="DefaultParagraphFont"/>
    <w:link w:val="Header"/>
    <w:rsid w:val="001675FB"/>
    <w:rPr>
      <w:rFonts w:ascii="Arial" w:hAnsi="Arial"/>
      <w:sz w:val="18"/>
    </w:rPr>
  </w:style>
  <w:style w:type="paragraph" w:customStyle="1" w:styleId="DocID">
    <w:name w:val="DocID"/>
    <w:basedOn w:val="Footer"/>
    <w:link w:val="DocIDChar"/>
    <w:qFormat/>
    <w:rsid w:val="001675FB"/>
  </w:style>
  <w:style w:type="paragraph" w:customStyle="1" w:styleId="HWLEItem1">
    <w:name w:val="HWLE Item 1"/>
    <w:basedOn w:val="Normal"/>
    <w:qFormat/>
    <w:rsid w:val="001675FB"/>
    <w:pPr>
      <w:numPr>
        <w:numId w:val="4"/>
      </w:numPr>
      <w:spacing w:before="120" w:after="120"/>
      <w:outlineLvl w:val="0"/>
    </w:pPr>
    <w:rPr>
      <w:color w:val="57584F"/>
    </w:rPr>
  </w:style>
  <w:style w:type="paragraph" w:customStyle="1" w:styleId="HWLEItem2">
    <w:name w:val="HWLE Item 2"/>
    <w:basedOn w:val="Normal"/>
    <w:qFormat/>
    <w:rsid w:val="001675FB"/>
    <w:pPr>
      <w:numPr>
        <w:ilvl w:val="1"/>
        <w:numId w:val="4"/>
      </w:numPr>
      <w:spacing w:before="120" w:after="120"/>
      <w:outlineLvl w:val="1"/>
    </w:pPr>
  </w:style>
  <w:style w:type="paragraph" w:customStyle="1" w:styleId="HWLEItem3">
    <w:name w:val="HWLE Item 3"/>
    <w:basedOn w:val="Normal"/>
    <w:qFormat/>
    <w:rsid w:val="001675FB"/>
    <w:pPr>
      <w:numPr>
        <w:ilvl w:val="2"/>
        <w:numId w:val="4"/>
      </w:numPr>
      <w:spacing w:before="120" w:after="120"/>
      <w:outlineLvl w:val="2"/>
    </w:pPr>
  </w:style>
  <w:style w:type="paragraph" w:customStyle="1" w:styleId="HWLEItem4">
    <w:name w:val="HWLE Item 4"/>
    <w:basedOn w:val="Normal"/>
    <w:qFormat/>
    <w:rsid w:val="001675FB"/>
    <w:pPr>
      <w:numPr>
        <w:ilvl w:val="3"/>
        <w:numId w:val="4"/>
      </w:numPr>
      <w:spacing w:before="120" w:after="120"/>
      <w:outlineLvl w:val="3"/>
    </w:pPr>
  </w:style>
  <w:style w:type="paragraph" w:customStyle="1" w:styleId="HWLEItem5">
    <w:name w:val="HWLE Item 5"/>
    <w:basedOn w:val="Normal"/>
    <w:qFormat/>
    <w:rsid w:val="001675FB"/>
    <w:pPr>
      <w:numPr>
        <w:ilvl w:val="4"/>
        <w:numId w:val="4"/>
      </w:numPr>
      <w:spacing w:before="120" w:after="120"/>
      <w:outlineLvl w:val="4"/>
    </w:pPr>
  </w:style>
  <w:style w:type="paragraph" w:customStyle="1" w:styleId="HWLEPartHead">
    <w:name w:val="HWLE Part Head"/>
    <w:basedOn w:val="Normal"/>
    <w:next w:val="HWLEBodyText"/>
    <w:qFormat/>
    <w:rsid w:val="001675FB"/>
    <w:pPr>
      <w:keepNext/>
      <w:numPr>
        <w:numId w:val="7"/>
      </w:numPr>
      <w:spacing w:before="600" w:after="480"/>
    </w:pPr>
    <w:rPr>
      <w:b/>
      <w:sz w:val="28"/>
    </w:rPr>
  </w:style>
  <w:style w:type="paragraph" w:customStyle="1" w:styleId="HWLEPartHeadnewpage">
    <w:name w:val="HWLE Part Head (new page)"/>
    <w:basedOn w:val="Normal"/>
    <w:next w:val="HWLEBodyText"/>
    <w:qFormat/>
    <w:rsid w:val="001675FB"/>
    <w:pPr>
      <w:pageBreakBefore/>
      <w:numPr>
        <w:numId w:val="8"/>
      </w:numPr>
      <w:spacing w:before="4800"/>
    </w:pPr>
    <w:rPr>
      <w:sz w:val="36"/>
    </w:rPr>
  </w:style>
  <w:style w:type="paragraph" w:customStyle="1" w:styleId="HWLERecital1">
    <w:name w:val="HWLE Recital 1"/>
    <w:basedOn w:val="Normal"/>
    <w:qFormat/>
    <w:rsid w:val="001675FB"/>
    <w:pPr>
      <w:numPr>
        <w:numId w:val="9"/>
      </w:numPr>
      <w:spacing w:before="240" w:after="240"/>
      <w:outlineLvl w:val="0"/>
    </w:pPr>
  </w:style>
  <w:style w:type="paragraph" w:customStyle="1" w:styleId="HWLERecital2">
    <w:name w:val="HWLE Recital 2"/>
    <w:basedOn w:val="Normal"/>
    <w:qFormat/>
    <w:rsid w:val="001675FB"/>
    <w:pPr>
      <w:numPr>
        <w:ilvl w:val="1"/>
        <w:numId w:val="9"/>
      </w:numPr>
      <w:spacing w:before="240" w:after="240"/>
      <w:outlineLvl w:val="1"/>
    </w:pPr>
  </w:style>
  <w:style w:type="paragraph" w:customStyle="1" w:styleId="HWLERecital3">
    <w:name w:val="HWLE Recital 3"/>
    <w:basedOn w:val="Normal"/>
    <w:qFormat/>
    <w:rsid w:val="001675FB"/>
    <w:pPr>
      <w:numPr>
        <w:ilvl w:val="2"/>
        <w:numId w:val="9"/>
      </w:numPr>
      <w:spacing w:before="240" w:after="240"/>
      <w:outlineLvl w:val="2"/>
    </w:pPr>
  </w:style>
  <w:style w:type="paragraph" w:customStyle="1" w:styleId="HWLERecital4">
    <w:name w:val="HWLE Recital 4"/>
    <w:basedOn w:val="Normal"/>
    <w:qFormat/>
    <w:rsid w:val="001675FB"/>
    <w:pPr>
      <w:numPr>
        <w:ilvl w:val="3"/>
        <w:numId w:val="9"/>
      </w:numPr>
      <w:spacing w:before="240" w:after="240"/>
      <w:outlineLvl w:val="3"/>
    </w:pPr>
  </w:style>
  <w:style w:type="paragraph" w:customStyle="1" w:styleId="HWLESchALvl1">
    <w:name w:val="HWLE SchA Lvl 1"/>
    <w:basedOn w:val="Normal"/>
    <w:qFormat/>
    <w:rsid w:val="001675FB"/>
    <w:pPr>
      <w:numPr>
        <w:numId w:val="11"/>
      </w:numPr>
      <w:spacing w:before="240" w:after="240"/>
      <w:outlineLvl w:val="0"/>
    </w:pPr>
  </w:style>
  <w:style w:type="paragraph" w:customStyle="1" w:styleId="HWLESchALvl2">
    <w:name w:val="HWLE SchA Lvl 2"/>
    <w:basedOn w:val="Normal"/>
    <w:qFormat/>
    <w:rsid w:val="001675FB"/>
    <w:pPr>
      <w:numPr>
        <w:ilvl w:val="1"/>
        <w:numId w:val="11"/>
      </w:numPr>
      <w:spacing w:before="240" w:after="240"/>
      <w:outlineLvl w:val="1"/>
    </w:pPr>
  </w:style>
  <w:style w:type="paragraph" w:customStyle="1" w:styleId="HWLESchALvl3">
    <w:name w:val="HWLE SchA Lvl 3"/>
    <w:basedOn w:val="Normal"/>
    <w:link w:val="HWLESchALvl3Char"/>
    <w:qFormat/>
    <w:rsid w:val="001675FB"/>
    <w:pPr>
      <w:numPr>
        <w:ilvl w:val="2"/>
        <w:numId w:val="11"/>
      </w:numPr>
      <w:spacing w:before="240" w:after="240"/>
      <w:outlineLvl w:val="2"/>
    </w:pPr>
  </w:style>
  <w:style w:type="paragraph" w:customStyle="1" w:styleId="HWLESchALvl4">
    <w:name w:val="HWLE SchA Lvl 4"/>
    <w:basedOn w:val="Normal"/>
    <w:qFormat/>
    <w:rsid w:val="001675FB"/>
    <w:pPr>
      <w:numPr>
        <w:ilvl w:val="3"/>
        <w:numId w:val="11"/>
      </w:numPr>
      <w:spacing w:before="240" w:after="240"/>
      <w:outlineLvl w:val="3"/>
    </w:pPr>
  </w:style>
  <w:style w:type="paragraph" w:customStyle="1" w:styleId="HWLESchALvl5">
    <w:name w:val="HWLE SchA Lvl 5"/>
    <w:basedOn w:val="Normal"/>
    <w:qFormat/>
    <w:rsid w:val="001675FB"/>
    <w:pPr>
      <w:numPr>
        <w:ilvl w:val="4"/>
        <w:numId w:val="11"/>
      </w:numPr>
      <w:spacing w:before="240" w:after="240"/>
      <w:outlineLvl w:val="4"/>
    </w:pPr>
  </w:style>
  <w:style w:type="paragraph" w:customStyle="1" w:styleId="HWLESchALvl6">
    <w:name w:val="HWLE SchA Lvl 6"/>
    <w:basedOn w:val="Normal"/>
    <w:qFormat/>
    <w:rsid w:val="001675FB"/>
    <w:pPr>
      <w:numPr>
        <w:ilvl w:val="5"/>
        <w:numId w:val="11"/>
      </w:numPr>
      <w:spacing w:before="240" w:after="240"/>
      <w:outlineLvl w:val="5"/>
    </w:pPr>
  </w:style>
  <w:style w:type="paragraph" w:customStyle="1" w:styleId="HWLESchBLvl1">
    <w:name w:val="HWLE SchB Lvl 1"/>
    <w:basedOn w:val="Normal"/>
    <w:qFormat/>
    <w:rsid w:val="001675FB"/>
    <w:pPr>
      <w:keepNext/>
      <w:numPr>
        <w:numId w:val="12"/>
      </w:numPr>
      <w:spacing w:before="240" w:after="240"/>
      <w:outlineLvl w:val="0"/>
    </w:pPr>
    <w:rPr>
      <w:rFonts w:ascii="Arial Bold" w:hAnsi="Arial Bold"/>
    </w:rPr>
  </w:style>
  <w:style w:type="paragraph" w:customStyle="1" w:styleId="HWLESchBLvl2">
    <w:name w:val="HWLE SchB Lvl 2"/>
    <w:basedOn w:val="Normal"/>
    <w:qFormat/>
    <w:rsid w:val="001675FB"/>
    <w:pPr>
      <w:keepNext/>
      <w:numPr>
        <w:ilvl w:val="1"/>
        <w:numId w:val="12"/>
      </w:numPr>
      <w:spacing w:before="240" w:after="240"/>
      <w:outlineLvl w:val="1"/>
    </w:pPr>
    <w:rPr>
      <w:rFonts w:ascii="Arial Bold" w:hAnsi="Arial Bold"/>
    </w:rPr>
  </w:style>
  <w:style w:type="paragraph" w:customStyle="1" w:styleId="HWLESchBLvl3">
    <w:name w:val="HWLE SchB Lvl 3"/>
    <w:basedOn w:val="Normal"/>
    <w:qFormat/>
    <w:rsid w:val="001675FB"/>
    <w:pPr>
      <w:numPr>
        <w:ilvl w:val="2"/>
        <w:numId w:val="12"/>
      </w:numPr>
      <w:spacing w:before="240" w:after="240"/>
      <w:outlineLvl w:val="2"/>
    </w:pPr>
  </w:style>
  <w:style w:type="paragraph" w:customStyle="1" w:styleId="HWLESchBLvl4">
    <w:name w:val="HWLE SchB Lvl 4"/>
    <w:basedOn w:val="Normal"/>
    <w:qFormat/>
    <w:rsid w:val="001675FB"/>
    <w:pPr>
      <w:numPr>
        <w:ilvl w:val="3"/>
        <w:numId w:val="12"/>
      </w:numPr>
      <w:spacing w:before="240" w:after="240"/>
      <w:outlineLvl w:val="3"/>
    </w:pPr>
  </w:style>
  <w:style w:type="paragraph" w:customStyle="1" w:styleId="HWLESchBLvl5">
    <w:name w:val="HWLE SchB Lvl 5"/>
    <w:basedOn w:val="Normal"/>
    <w:qFormat/>
    <w:rsid w:val="001675FB"/>
    <w:pPr>
      <w:numPr>
        <w:ilvl w:val="4"/>
        <w:numId w:val="12"/>
      </w:numPr>
      <w:spacing w:before="240" w:after="240"/>
      <w:outlineLvl w:val="4"/>
    </w:pPr>
  </w:style>
  <w:style w:type="paragraph" w:customStyle="1" w:styleId="HWLESchBLvl6">
    <w:name w:val="HWLE SchB Lvl 6"/>
    <w:basedOn w:val="Normal"/>
    <w:qFormat/>
    <w:rsid w:val="001675FB"/>
    <w:pPr>
      <w:numPr>
        <w:ilvl w:val="5"/>
        <w:numId w:val="12"/>
      </w:numPr>
      <w:spacing w:before="240" w:after="240"/>
      <w:outlineLvl w:val="5"/>
    </w:pPr>
  </w:style>
  <w:style w:type="paragraph" w:customStyle="1" w:styleId="HWLETblALvl1">
    <w:name w:val="HWLE TblA Lvl 1"/>
    <w:basedOn w:val="Normal"/>
    <w:qFormat/>
    <w:rsid w:val="001675FB"/>
    <w:pPr>
      <w:numPr>
        <w:numId w:val="14"/>
      </w:numPr>
      <w:spacing w:before="120" w:after="120"/>
      <w:outlineLvl w:val="0"/>
    </w:pPr>
  </w:style>
  <w:style w:type="paragraph" w:customStyle="1" w:styleId="HWLETblALvl2">
    <w:name w:val="HWLE TblA Lvl 2"/>
    <w:basedOn w:val="Normal"/>
    <w:qFormat/>
    <w:rsid w:val="001675FB"/>
    <w:pPr>
      <w:numPr>
        <w:ilvl w:val="1"/>
        <w:numId w:val="14"/>
      </w:numPr>
      <w:spacing w:before="120" w:after="120"/>
      <w:outlineLvl w:val="1"/>
    </w:pPr>
  </w:style>
  <w:style w:type="paragraph" w:customStyle="1" w:styleId="HWLETblALvl3">
    <w:name w:val="HWLE TblA Lvl 3"/>
    <w:basedOn w:val="Normal"/>
    <w:qFormat/>
    <w:rsid w:val="001675FB"/>
    <w:pPr>
      <w:numPr>
        <w:ilvl w:val="2"/>
        <w:numId w:val="14"/>
      </w:numPr>
      <w:spacing w:before="120" w:after="120"/>
      <w:outlineLvl w:val="2"/>
    </w:pPr>
  </w:style>
  <w:style w:type="paragraph" w:customStyle="1" w:styleId="HWLETblALvl4">
    <w:name w:val="HWLE TblA Lvl 4"/>
    <w:basedOn w:val="Normal"/>
    <w:qFormat/>
    <w:rsid w:val="001675FB"/>
    <w:pPr>
      <w:numPr>
        <w:ilvl w:val="3"/>
        <w:numId w:val="14"/>
      </w:numPr>
      <w:spacing w:before="120" w:after="120"/>
      <w:outlineLvl w:val="3"/>
    </w:pPr>
  </w:style>
  <w:style w:type="paragraph" w:customStyle="1" w:styleId="HWLETblALvl5">
    <w:name w:val="HWLE TblA Lvl 5"/>
    <w:basedOn w:val="Normal"/>
    <w:qFormat/>
    <w:rsid w:val="001675FB"/>
    <w:pPr>
      <w:numPr>
        <w:ilvl w:val="4"/>
        <w:numId w:val="14"/>
      </w:numPr>
      <w:spacing w:before="120" w:after="120"/>
      <w:outlineLvl w:val="4"/>
    </w:pPr>
  </w:style>
  <w:style w:type="paragraph" w:customStyle="1" w:styleId="HWLETblALvl6">
    <w:name w:val="HWLE TblA Lvl 6"/>
    <w:basedOn w:val="Normal"/>
    <w:qFormat/>
    <w:rsid w:val="001675FB"/>
    <w:pPr>
      <w:numPr>
        <w:ilvl w:val="5"/>
        <w:numId w:val="14"/>
      </w:numPr>
      <w:spacing w:before="120" w:after="120"/>
      <w:outlineLvl w:val="5"/>
    </w:pPr>
  </w:style>
  <w:style w:type="paragraph" w:customStyle="1" w:styleId="HWLETblBLvl1">
    <w:name w:val="HWLE TblB Lvl 1"/>
    <w:basedOn w:val="Normal"/>
    <w:qFormat/>
    <w:rsid w:val="001675FB"/>
    <w:pPr>
      <w:numPr>
        <w:numId w:val="15"/>
      </w:numPr>
      <w:spacing w:before="120" w:after="120"/>
      <w:outlineLvl w:val="0"/>
    </w:pPr>
  </w:style>
  <w:style w:type="paragraph" w:customStyle="1" w:styleId="HWLETblBLvl2">
    <w:name w:val="HWLE TblB Lvl 2"/>
    <w:basedOn w:val="Normal"/>
    <w:qFormat/>
    <w:rsid w:val="001675FB"/>
    <w:pPr>
      <w:numPr>
        <w:ilvl w:val="1"/>
        <w:numId w:val="15"/>
      </w:numPr>
      <w:spacing w:before="120" w:after="120"/>
      <w:outlineLvl w:val="1"/>
    </w:pPr>
  </w:style>
  <w:style w:type="paragraph" w:customStyle="1" w:styleId="HWLETblBLvl3">
    <w:name w:val="HWLE TblB Lvl 3"/>
    <w:basedOn w:val="Normal"/>
    <w:qFormat/>
    <w:rsid w:val="001675FB"/>
    <w:pPr>
      <w:numPr>
        <w:ilvl w:val="2"/>
        <w:numId w:val="15"/>
      </w:numPr>
      <w:spacing w:before="120" w:after="120"/>
      <w:outlineLvl w:val="2"/>
    </w:pPr>
  </w:style>
  <w:style w:type="paragraph" w:customStyle="1" w:styleId="HWLETblBLvl4">
    <w:name w:val="HWLE TblB Lvl 4"/>
    <w:basedOn w:val="Normal"/>
    <w:qFormat/>
    <w:rsid w:val="001675FB"/>
    <w:pPr>
      <w:numPr>
        <w:ilvl w:val="3"/>
        <w:numId w:val="15"/>
      </w:numPr>
      <w:spacing w:before="120" w:after="120"/>
      <w:outlineLvl w:val="3"/>
    </w:pPr>
  </w:style>
  <w:style w:type="paragraph" w:customStyle="1" w:styleId="HWLETblBLvl5">
    <w:name w:val="HWLE TblB Lvl 5"/>
    <w:basedOn w:val="Normal"/>
    <w:qFormat/>
    <w:rsid w:val="001675FB"/>
    <w:pPr>
      <w:numPr>
        <w:ilvl w:val="4"/>
        <w:numId w:val="15"/>
      </w:numPr>
      <w:spacing w:before="120" w:after="120"/>
      <w:outlineLvl w:val="4"/>
    </w:pPr>
  </w:style>
  <w:style w:type="paragraph" w:customStyle="1" w:styleId="HWLESchHead">
    <w:name w:val="HWLE Sch Head"/>
    <w:basedOn w:val="Normal"/>
    <w:next w:val="HWLEBodyText"/>
    <w:qFormat/>
    <w:rsid w:val="001675FB"/>
    <w:pPr>
      <w:keepNext/>
      <w:pageBreakBefore/>
      <w:spacing w:before="240" w:after="600"/>
    </w:pPr>
    <w:rPr>
      <w:b/>
      <w:sz w:val="28"/>
    </w:rPr>
  </w:style>
  <w:style w:type="paragraph" w:customStyle="1" w:styleId="HWLETblBullet1">
    <w:name w:val="HWLE Tbl Bullet 1"/>
    <w:basedOn w:val="Normal"/>
    <w:qFormat/>
    <w:rsid w:val="001675FB"/>
    <w:pPr>
      <w:numPr>
        <w:numId w:val="13"/>
      </w:numPr>
      <w:spacing w:before="120" w:after="120"/>
      <w:outlineLvl w:val="0"/>
    </w:pPr>
  </w:style>
  <w:style w:type="paragraph" w:customStyle="1" w:styleId="HWLETblBullet2">
    <w:name w:val="HWLE Tbl Bullet 2"/>
    <w:basedOn w:val="Normal"/>
    <w:qFormat/>
    <w:rsid w:val="001675FB"/>
    <w:pPr>
      <w:numPr>
        <w:ilvl w:val="1"/>
        <w:numId w:val="13"/>
      </w:numPr>
      <w:spacing w:before="120" w:after="120"/>
      <w:outlineLvl w:val="1"/>
    </w:pPr>
  </w:style>
  <w:style w:type="paragraph" w:customStyle="1" w:styleId="HWLETblBullet3">
    <w:name w:val="HWLE Tbl Bullet 3"/>
    <w:basedOn w:val="Normal"/>
    <w:qFormat/>
    <w:rsid w:val="001675FB"/>
    <w:pPr>
      <w:numPr>
        <w:ilvl w:val="2"/>
        <w:numId w:val="13"/>
      </w:numPr>
      <w:spacing w:before="120" w:after="120"/>
      <w:outlineLvl w:val="2"/>
    </w:pPr>
  </w:style>
  <w:style w:type="paragraph" w:customStyle="1" w:styleId="HWLECoverAnd">
    <w:name w:val="HWLE Cover And"/>
    <w:basedOn w:val="Normal"/>
    <w:next w:val="HWLECoverParty"/>
    <w:rsid w:val="001675FB"/>
    <w:pPr>
      <w:spacing w:before="240" w:after="240"/>
      <w:jc w:val="right"/>
    </w:pPr>
    <w:rPr>
      <w:rFonts w:eastAsia="Times New Roman" w:cs="Arial"/>
      <w:szCs w:val="20"/>
    </w:rPr>
  </w:style>
  <w:style w:type="paragraph" w:customStyle="1" w:styleId="HWLECoverBanner">
    <w:name w:val="HWLE Cover Banner"/>
    <w:basedOn w:val="Normal"/>
    <w:next w:val="HWLECoverParty"/>
    <w:rsid w:val="001675FB"/>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1675FB"/>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1675FB"/>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1675FB"/>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1675FB"/>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1675FB"/>
    <w:pPr>
      <w:spacing w:before="240" w:after="240"/>
    </w:pPr>
    <w:rPr>
      <w:rFonts w:eastAsia="Times New Roman" w:cs="Arial"/>
      <w:vanish/>
      <w:color w:val="C00000"/>
      <w:szCs w:val="20"/>
    </w:rPr>
  </w:style>
  <w:style w:type="paragraph" w:customStyle="1" w:styleId="HWLEOfficeDetails">
    <w:name w:val="HWLE Office Details"/>
    <w:basedOn w:val="Normal"/>
    <w:qFormat/>
    <w:rsid w:val="001675FB"/>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1675FB"/>
    <w:pPr>
      <w:spacing w:before="240"/>
    </w:pPr>
    <w:rPr>
      <w:rFonts w:eastAsia="Times New Roman" w:cs="Arial"/>
      <w:sz w:val="16"/>
      <w:szCs w:val="16"/>
    </w:rPr>
  </w:style>
  <w:style w:type="paragraph" w:customStyle="1" w:styleId="HWLESchSubhead">
    <w:name w:val="HWLE Sch Subhead"/>
    <w:basedOn w:val="Normal"/>
    <w:next w:val="HWLEBodyText"/>
    <w:rsid w:val="001675FB"/>
    <w:pPr>
      <w:keepNext/>
      <w:spacing w:before="360" w:after="240"/>
    </w:pPr>
    <w:rPr>
      <w:rFonts w:eastAsia="Times New Roman" w:cs="Arial"/>
      <w:b/>
      <w:sz w:val="24"/>
    </w:rPr>
  </w:style>
  <w:style w:type="paragraph" w:customStyle="1" w:styleId="HWLETblBodyText">
    <w:name w:val="HWLE Tbl Body Text"/>
    <w:basedOn w:val="Normal"/>
    <w:qFormat/>
    <w:rsid w:val="001675FB"/>
    <w:pPr>
      <w:spacing w:before="120" w:after="120"/>
    </w:pPr>
    <w:rPr>
      <w:rFonts w:eastAsia="Times New Roman" w:cs="Arial"/>
      <w:szCs w:val="20"/>
    </w:rPr>
  </w:style>
  <w:style w:type="paragraph" w:customStyle="1" w:styleId="HWLETblHead">
    <w:name w:val="HWLE Tbl Head"/>
    <w:basedOn w:val="Normal"/>
    <w:rsid w:val="001675FB"/>
    <w:pPr>
      <w:spacing w:before="120" w:after="120"/>
      <w:jc w:val="center"/>
    </w:pPr>
    <w:rPr>
      <w:rFonts w:ascii="Arial Bold" w:eastAsia="Times New Roman" w:hAnsi="Arial Bold" w:cs="Arial"/>
      <w:szCs w:val="20"/>
    </w:rPr>
  </w:style>
  <w:style w:type="paragraph" w:customStyle="1" w:styleId="HWLETblIndent">
    <w:name w:val="HWLE Tbl Indent"/>
    <w:basedOn w:val="Normal"/>
    <w:rsid w:val="001675FB"/>
    <w:pPr>
      <w:spacing w:before="120" w:after="120"/>
      <w:ind w:left="709"/>
    </w:pPr>
    <w:rPr>
      <w:rFonts w:eastAsia="Times New Roman" w:cs="Arial"/>
      <w:szCs w:val="20"/>
    </w:rPr>
  </w:style>
  <w:style w:type="paragraph" w:customStyle="1" w:styleId="HWLEYourRef">
    <w:name w:val="HWLE Your Ref"/>
    <w:basedOn w:val="Normal"/>
    <w:next w:val="Normal"/>
    <w:qFormat/>
    <w:rsid w:val="001675FB"/>
    <w:pPr>
      <w:ind w:left="851" w:hanging="851"/>
    </w:pPr>
    <w:rPr>
      <w:rFonts w:eastAsia="Times New Roman" w:cs="Arial"/>
      <w:sz w:val="16"/>
      <w:szCs w:val="20"/>
    </w:rPr>
  </w:style>
  <w:style w:type="paragraph" w:customStyle="1" w:styleId="HWLEHead">
    <w:name w:val="HWLE Head"/>
    <w:basedOn w:val="Normal"/>
    <w:next w:val="HWLEBodyText"/>
    <w:rsid w:val="001675FB"/>
    <w:pPr>
      <w:keepNext/>
      <w:spacing w:before="360" w:after="240"/>
    </w:pPr>
    <w:rPr>
      <w:rFonts w:ascii="Arial Bold" w:eastAsia="Times New Roman" w:hAnsi="Arial Bold" w:cs="Arial"/>
      <w:bCs/>
      <w:szCs w:val="28"/>
    </w:rPr>
  </w:style>
  <w:style w:type="paragraph" w:styleId="TOC2">
    <w:name w:val="toc 2"/>
    <w:basedOn w:val="Normal"/>
    <w:next w:val="Normal"/>
    <w:uiPriority w:val="39"/>
    <w:rsid w:val="001675FB"/>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1675FB"/>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1675FB"/>
  </w:style>
  <w:style w:type="paragraph" w:customStyle="1" w:styleId="HWLESubhead">
    <w:name w:val="HWLE Subhead"/>
    <w:basedOn w:val="Normal"/>
    <w:next w:val="HWLEBodyText"/>
    <w:rsid w:val="001675FB"/>
    <w:pPr>
      <w:keepNext/>
      <w:spacing w:before="240" w:after="240"/>
    </w:pPr>
    <w:rPr>
      <w:rFonts w:ascii="Arial Bold" w:eastAsia="Times New Roman" w:hAnsi="Arial Bold" w:cs="Arial Bold"/>
      <w:bCs/>
      <w:szCs w:val="24"/>
    </w:rPr>
  </w:style>
  <w:style w:type="paragraph" w:customStyle="1" w:styleId="HWLELvl2nohead">
    <w:name w:val="HWLE Lvl 2 (no head)"/>
    <w:basedOn w:val="HWLELvl2"/>
    <w:qFormat/>
    <w:rsid w:val="001675FB"/>
  </w:style>
  <w:style w:type="paragraph" w:customStyle="1" w:styleId="HWLESchBLvl2nohead">
    <w:name w:val="HWLE SchB Lvl 2 (no head)"/>
    <w:basedOn w:val="HWLESchBLvl2"/>
    <w:qFormat/>
    <w:rsid w:val="001675FB"/>
    <w:pPr>
      <w:keepNext w:val="0"/>
    </w:pPr>
    <w:rPr>
      <w:rFonts w:ascii="Arial" w:hAnsi="Arial"/>
    </w:rPr>
  </w:style>
  <w:style w:type="character" w:styleId="Hyperlink">
    <w:name w:val="Hyperlink"/>
    <w:uiPriority w:val="99"/>
    <w:rsid w:val="001675FB"/>
    <w:rPr>
      <w:rFonts w:cs="Times New Roman"/>
      <w:b/>
      <w:color w:val="0000FF"/>
      <w:u w:val="single"/>
    </w:rPr>
  </w:style>
  <w:style w:type="paragraph" w:customStyle="1" w:styleId="HWLESchHeadmulti">
    <w:name w:val="HWLE Sch Head (multi)"/>
    <w:basedOn w:val="Normal"/>
    <w:next w:val="HWLEBodyText"/>
    <w:rsid w:val="001675FB"/>
    <w:pPr>
      <w:pageBreakBefore/>
      <w:numPr>
        <w:numId w:val="10"/>
      </w:numPr>
      <w:spacing w:before="240" w:after="600"/>
    </w:pPr>
    <w:rPr>
      <w:rFonts w:eastAsia="Times New Roman" w:cs="Arial"/>
      <w:b/>
      <w:bCs/>
      <w:sz w:val="28"/>
      <w:szCs w:val="24"/>
    </w:rPr>
  </w:style>
  <w:style w:type="character" w:customStyle="1" w:styleId="DocIDChar">
    <w:name w:val="DocID Char"/>
    <w:link w:val="DocID"/>
    <w:rsid w:val="001675FB"/>
    <w:rPr>
      <w:rFonts w:ascii="Arial" w:hAnsi="Arial"/>
      <w:sz w:val="14"/>
    </w:rPr>
  </w:style>
  <w:style w:type="character" w:customStyle="1" w:styleId="HWLESchALvl3Char">
    <w:name w:val="HWLE SchA Lvl 3 Char"/>
    <w:link w:val="HWLESchALvl3"/>
    <w:rsid w:val="001675FB"/>
    <w:rPr>
      <w:rFonts w:ascii="Arial" w:hAnsi="Arial"/>
      <w:sz w:val="20"/>
    </w:rPr>
  </w:style>
  <w:style w:type="paragraph" w:styleId="EndnoteText">
    <w:name w:val="endnote text"/>
    <w:basedOn w:val="Normal"/>
    <w:link w:val="EndnoteTextChar"/>
    <w:uiPriority w:val="99"/>
    <w:semiHidden/>
    <w:unhideWhenUsed/>
    <w:rsid w:val="001675FB"/>
    <w:pPr>
      <w:spacing w:line="240" w:lineRule="auto"/>
    </w:pPr>
    <w:rPr>
      <w:sz w:val="16"/>
      <w:szCs w:val="20"/>
    </w:rPr>
  </w:style>
  <w:style w:type="character" w:customStyle="1" w:styleId="EndnoteTextChar">
    <w:name w:val="Endnote Text Char"/>
    <w:basedOn w:val="DefaultParagraphFont"/>
    <w:link w:val="EndnoteText"/>
    <w:uiPriority w:val="99"/>
    <w:semiHidden/>
    <w:rsid w:val="001675FB"/>
    <w:rPr>
      <w:rFonts w:ascii="Arial" w:hAnsi="Arial"/>
      <w:sz w:val="16"/>
      <w:szCs w:val="20"/>
    </w:rPr>
  </w:style>
  <w:style w:type="paragraph" w:styleId="FootnoteText">
    <w:name w:val="footnote text"/>
    <w:basedOn w:val="Normal"/>
    <w:link w:val="FootnoteTextChar"/>
    <w:uiPriority w:val="99"/>
    <w:semiHidden/>
    <w:unhideWhenUsed/>
    <w:rsid w:val="001675FB"/>
    <w:pPr>
      <w:spacing w:line="240" w:lineRule="auto"/>
    </w:pPr>
    <w:rPr>
      <w:sz w:val="16"/>
      <w:szCs w:val="20"/>
    </w:rPr>
  </w:style>
  <w:style w:type="character" w:customStyle="1" w:styleId="FootnoteTextChar">
    <w:name w:val="Footnote Text Char"/>
    <w:basedOn w:val="DefaultParagraphFont"/>
    <w:link w:val="FootnoteText"/>
    <w:uiPriority w:val="99"/>
    <w:semiHidden/>
    <w:rsid w:val="001675FB"/>
    <w:rPr>
      <w:rFonts w:ascii="Arial" w:hAnsi="Arial"/>
      <w:sz w:val="16"/>
      <w:szCs w:val="20"/>
    </w:rPr>
  </w:style>
  <w:style w:type="table" w:customStyle="1" w:styleId="HWLETable">
    <w:name w:val="HWLE Table"/>
    <w:basedOn w:val="TableNormal"/>
    <w:uiPriority w:val="99"/>
    <w:rsid w:val="001675FB"/>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1675FB"/>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1675FB"/>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1675FB"/>
    <w:rPr>
      <w:rFonts w:ascii="Arial" w:eastAsiaTheme="majorEastAsia" w:hAnsi="Arial" w:cstheme="majorBidi"/>
      <w:bCs/>
      <w:sz w:val="20"/>
    </w:rPr>
  </w:style>
  <w:style w:type="character" w:customStyle="1" w:styleId="Heading4Char">
    <w:name w:val="Heading 4 Char"/>
    <w:basedOn w:val="DefaultParagraphFont"/>
    <w:link w:val="Heading4"/>
    <w:uiPriority w:val="9"/>
    <w:rsid w:val="001675FB"/>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1675FB"/>
    <w:rPr>
      <w:rFonts w:ascii="Arial" w:eastAsiaTheme="majorEastAsia" w:hAnsi="Arial" w:cstheme="majorBidi"/>
      <w:sz w:val="20"/>
    </w:rPr>
  </w:style>
  <w:style w:type="character" w:customStyle="1" w:styleId="Heading6Char">
    <w:name w:val="Heading 6 Char"/>
    <w:basedOn w:val="DefaultParagraphFont"/>
    <w:link w:val="Heading6"/>
    <w:uiPriority w:val="9"/>
    <w:rsid w:val="001675FB"/>
    <w:rPr>
      <w:rFonts w:ascii="Arial" w:eastAsiaTheme="majorEastAsia" w:hAnsi="Arial" w:cstheme="majorBidi"/>
      <w:iCs/>
      <w:sz w:val="20"/>
    </w:rPr>
  </w:style>
  <w:style w:type="character" w:customStyle="1" w:styleId="Heading7Char">
    <w:name w:val="Heading 7 Char"/>
    <w:basedOn w:val="DefaultParagraphFont"/>
    <w:link w:val="Heading7"/>
    <w:uiPriority w:val="9"/>
    <w:rsid w:val="001675FB"/>
    <w:rPr>
      <w:rFonts w:ascii="Arial" w:eastAsiaTheme="majorEastAsia" w:hAnsi="Arial" w:cstheme="majorBidi"/>
      <w:iCs/>
      <w:sz w:val="20"/>
    </w:rPr>
  </w:style>
  <w:style w:type="character" w:customStyle="1" w:styleId="Heading8Char">
    <w:name w:val="Heading 8 Char"/>
    <w:basedOn w:val="DefaultParagraphFont"/>
    <w:link w:val="Heading8"/>
    <w:uiPriority w:val="9"/>
    <w:rsid w:val="001675FB"/>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1675FB"/>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1675FB"/>
    <w:pPr>
      <w:spacing w:after="100"/>
    </w:pPr>
  </w:style>
  <w:style w:type="paragraph" w:styleId="TOC4">
    <w:name w:val="toc 4"/>
    <w:basedOn w:val="Normal"/>
    <w:next w:val="Normal"/>
    <w:autoRedefine/>
    <w:uiPriority w:val="39"/>
    <w:semiHidden/>
    <w:unhideWhenUsed/>
    <w:rsid w:val="001675FB"/>
    <w:pPr>
      <w:spacing w:after="100"/>
      <w:ind w:left="600"/>
    </w:pPr>
  </w:style>
  <w:style w:type="paragraph" w:styleId="TOC5">
    <w:name w:val="toc 5"/>
    <w:basedOn w:val="Normal"/>
    <w:next w:val="Normal"/>
    <w:autoRedefine/>
    <w:uiPriority w:val="39"/>
    <w:semiHidden/>
    <w:unhideWhenUsed/>
    <w:rsid w:val="001675FB"/>
    <w:pPr>
      <w:spacing w:after="100"/>
      <w:ind w:left="800"/>
    </w:pPr>
  </w:style>
  <w:style w:type="paragraph" w:styleId="TOC6">
    <w:name w:val="toc 6"/>
    <w:basedOn w:val="Normal"/>
    <w:next w:val="Normal"/>
    <w:autoRedefine/>
    <w:uiPriority w:val="39"/>
    <w:semiHidden/>
    <w:unhideWhenUsed/>
    <w:rsid w:val="001675FB"/>
    <w:pPr>
      <w:spacing w:after="100"/>
      <w:ind w:left="1000"/>
    </w:pPr>
  </w:style>
  <w:style w:type="paragraph" w:styleId="TOC7">
    <w:name w:val="toc 7"/>
    <w:basedOn w:val="Normal"/>
    <w:next w:val="Normal"/>
    <w:autoRedefine/>
    <w:uiPriority w:val="39"/>
    <w:semiHidden/>
    <w:unhideWhenUsed/>
    <w:rsid w:val="001675FB"/>
    <w:pPr>
      <w:spacing w:after="100"/>
      <w:ind w:left="1200"/>
    </w:pPr>
  </w:style>
  <w:style w:type="paragraph" w:styleId="TOC8">
    <w:name w:val="toc 8"/>
    <w:basedOn w:val="Normal"/>
    <w:next w:val="Normal"/>
    <w:autoRedefine/>
    <w:uiPriority w:val="39"/>
    <w:semiHidden/>
    <w:unhideWhenUsed/>
    <w:rsid w:val="001675FB"/>
    <w:pPr>
      <w:spacing w:after="100"/>
      <w:ind w:left="1400"/>
    </w:pPr>
  </w:style>
  <w:style w:type="paragraph" w:styleId="TOC9">
    <w:name w:val="toc 9"/>
    <w:basedOn w:val="Normal"/>
    <w:next w:val="Normal"/>
    <w:autoRedefine/>
    <w:uiPriority w:val="39"/>
    <w:semiHidden/>
    <w:unhideWhenUsed/>
    <w:rsid w:val="001675FB"/>
    <w:pPr>
      <w:spacing w:after="100"/>
      <w:ind w:left="1600"/>
    </w:pPr>
  </w:style>
  <w:style w:type="table" w:customStyle="1" w:styleId="HWLETableRefSch">
    <w:name w:val="HWLE Table Ref Sch"/>
    <w:basedOn w:val="TableNormal"/>
    <w:uiPriority w:val="99"/>
    <w:rsid w:val="001675FB"/>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1675FB"/>
    <w:pPr>
      <w:numPr>
        <w:numId w:val="5"/>
      </w:numPr>
      <w:spacing w:before="240" w:after="240"/>
      <w:outlineLvl w:val="0"/>
    </w:pPr>
    <w:rPr>
      <w:rFonts w:eastAsia="Times New Roman" w:cs="Arial"/>
      <w:szCs w:val="20"/>
    </w:rPr>
  </w:style>
  <w:style w:type="paragraph" w:customStyle="1" w:styleId="HWLELegal2">
    <w:name w:val="HWLE Legal 2"/>
    <w:basedOn w:val="Normal"/>
    <w:rsid w:val="001675FB"/>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1675FB"/>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1675FB"/>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1675FB"/>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1675FB"/>
    <w:pPr>
      <w:spacing w:after="0" w:line="240" w:lineRule="auto"/>
    </w:pPr>
    <w:rPr>
      <w:rFonts w:ascii="Arial" w:hAnsi="Arial"/>
      <w:sz w:val="20"/>
    </w:rPr>
    <w:tblPr>
      <w:tblCellMar>
        <w:left w:w="0" w:type="dxa"/>
      </w:tblCellMar>
    </w:tblPr>
  </w:style>
  <w:style w:type="character" w:customStyle="1" w:styleId="HWLEBodyTextChar">
    <w:name w:val="HWLE Body Text Char"/>
    <w:link w:val="HWLEBodyText"/>
    <w:rsid w:val="001675FB"/>
    <w:rPr>
      <w:rFonts w:ascii="Arial" w:hAnsi="Arial"/>
      <w:sz w:val="20"/>
    </w:rPr>
  </w:style>
  <w:style w:type="paragraph" w:styleId="BalloonText">
    <w:name w:val="Balloon Text"/>
    <w:basedOn w:val="Normal"/>
    <w:link w:val="BalloonTextChar"/>
    <w:uiPriority w:val="99"/>
    <w:semiHidden/>
    <w:unhideWhenUsed/>
    <w:rsid w:val="002D42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257"/>
    <w:rPr>
      <w:rFonts w:ascii="Segoe UI" w:hAnsi="Segoe UI" w:cs="Segoe UI"/>
      <w:sz w:val="18"/>
      <w:szCs w:val="18"/>
    </w:rPr>
  </w:style>
  <w:style w:type="paragraph" w:styleId="Revision">
    <w:name w:val="Revision"/>
    <w:hidden/>
    <w:uiPriority w:val="99"/>
    <w:semiHidden/>
    <w:rsid w:val="00004B4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3</cp:revision>
  <dcterms:created xsi:type="dcterms:W3CDTF">2023-06-23T02:52:00Z</dcterms:created>
  <dcterms:modified xsi:type="dcterms:W3CDTF">2023-08-21T05:01:00Z</dcterms:modified>
</cp:coreProperties>
</file>